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A9B" w:rsidRPr="00DA6A9B" w:rsidRDefault="00DA6A9B" w:rsidP="00DA6A9B">
      <w:pPr>
        <w:shd w:val="clear" w:color="auto" w:fill="FFFFFF"/>
        <w:spacing w:line="360" w:lineRule="atLeast"/>
        <w:outlineLvl w:val="0"/>
        <w:rPr>
          <w:rFonts w:ascii="Arial" w:eastAsia="Times New Roman" w:hAnsi="Arial" w:cs="Arial"/>
          <w:color w:val="007AD0"/>
          <w:kern w:val="36"/>
          <w:sz w:val="36"/>
          <w:szCs w:val="36"/>
          <w:lang w:eastAsia="ru-RU"/>
        </w:rPr>
      </w:pPr>
      <w:r w:rsidRPr="00DA6A9B">
        <w:rPr>
          <w:rFonts w:ascii="Arial" w:eastAsia="Times New Roman" w:hAnsi="Arial" w:cs="Arial"/>
          <w:color w:val="007AD0"/>
          <w:kern w:val="36"/>
          <w:sz w:val="36"/>
          <w:szCs w:val="36"/>
          <w:lang w:eastAsia="ru-RU"/>
        </w:rPr>
        <w:t>Документы, необходимые для приема детей в школу</w:t>
      </w:r>
    </w:p>
    <w:p w:rsidR="00DA6A9B" w:rsidRPr="00DA6A9B" w:rsidRDefault="00DA6A9B" w:rsidP="00DA6A9B">
      <w:pPr>
        <w:shd w:val="clear" w:color="auto" w:fill="FFFFFF"/>
        <w:spacing w:after="15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DA6A9B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10.03.2022</w:t>
      </w:r>
      <w:bookmarkStart w:id="0" w:name="_GoBack"/>
      <w:bookmarkEnd w:id="0"/>
    </w:p>
    <w:p w:rsidR="00DA6A9B" w:rsidRPr="00DA6A9B" w:rsidRDefault="00DA6A9B" w:rsidP="00DA6A9B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DA6A9B">
        <w:rPr>
          <w:rFonts w:ascii="Times New Roman" w:eastAsia="Times New Roman" w:hAnsi="Times New Roman" w:cs="Times New Roman"/>
          <w:color w:val="555555"/>
          <w:sz w:val="27"/>
          <w:szCs w:val="27"/>
          <w:lang w:eastAsia="ru-RU"/>
        </w:rPr>
        <w:t>Дл</w:t>
      </w:r>
      <w:r w:rsidR="008E308F">
        <w:rPr>
          <w:rFonts w:ascii="Times New Roman" w:eastAsia="Times New Roman" w:hAnsi="Times New Roman" w:cs="Times New Roman"/>
          <w:color w:val="555555"/>
          <w:sz w:val="27"/>
          <w:szCs w:val="27"/>
          <w:lang w:eastAsia="ru-RU"/>
        </w:rPr>
        <w:t xml:space="preserve">я </w:t>
      </w:r>
      <w:proofErr w:type="gramStart"/>
      <w:r w:rsidR="008E308F">
        <w:rPr>
          <w:rFonts w:ascii="Times New Roman" w:eastAsia="Times New Roman" w:hAnsi="Times New Roman" w:cs="Times New Roman"/>
          <w:color w:val="555555"/>
          <w:sz w:val="27"/>
          <w:szCs w:val="27"/>
          <w:lang w:eastAsia="ru-RU"/>
        </w:rPr>
        <w:t>зачисления  в</w:t>
      </w:r>
      <w:proofErr w:type="gramEnd"/>
      <w:r w:rsidR="008E308F">
        <w:rPr>
          <w:rFonts w:ascii="Times New Roman" w:eastAsia="Times New Roman" w:hAnsi="Times New Roman" w:cs="Times New Roman"/>
          <w:color w:val="555555"/>
          <w:sz w:val="27"/>
          <w:szCs w:val="27"/>
          <w:lang w:eastAsia="ru-RU"/>
        </w:rPr>
        <w:t xml:space="preserve"> первый класс МБОУ «СОШ № 3 ст.Ассиновская»</w:t>
      </w:r>
      <w:r w:rsidRPr="00DA6A9B">
        <w:rPr>
          <w:rFonts w:ascii="Times New Roman" w:eastAsia="Times New Roman" w:hAnsi="Times New Roman" w:cs="Times New Roman"/>
          <w:color w:val="555555"/>
          <w:sz w:val="27"/>
          <w:szCs w:val="27"/>
          <w:lang w:eastAsia="ru-RU"/>
        </w:rPr>
        <w:t xml:space="preserve"> необходимо:</w:t>
      </w:r>
    </w:p>
    <w:p w:rsidR="00DA6A9B" w:rsidRPr="00DA6A9B" w:rsidRDefault="00DA6A9B" w:rsidP="00DA6A9B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DA6A9B">
        <w:rPr>
          <w:rFonts w:ascii="Times New Roman" w:eastAsia="Times New Roman" w:hAnsi="Times New Roman" w:cs="Times New Roman"/>
          <w:color w:val="555555"/>
          <w:sz w:val="27"/>
          <w:szCs w:val="27"/>
          <w:lang w:eastAsia="ru-RU"/>
        </w:rPr>
        <w:t>- личное заявление родителей (законных представителей) (Приложение № 1), при предъявлении оригинала документа, удостоверяющего личность родителя (законного представителя);</w:t>
      </w:r>
    </w:p>
    <w:p w:rsidR="00DA6A9B" w:rsidRPr="00DA6A9B" w:rsidRDefault="00DA6A9B" w:rsidP="00DA6A9B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DA6A9B">
        <w:rPr>
          <w:rFonts w:ascii="Times New Roman" w:eastAsia="Times New Roman" w:hAnsi="Times New Roman" w:cs="Times New Roman"/>
          <w:color w:val="555555"/>
          <w:sz w:val="27"/>
          <w:szCs w:val="27"/>
          <w:lang w:eastAsia="ru-RU"/>
        </w:rPr>
        <w:t>- оригинал свидетельства о рождении ребенка или документ, подтверждающий родство заявителя;</w:t>
      </w:r>
    </w:p>
    <w:p w:rsidR="00DA6A9B" w:rsidRPr="00DA6A9B" w:rsidRDefault="00DA6A9B" w:rsidP="00DA6A9B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DA6A9B">
        <w:rPr>
          <w:rFonts w:ascii="Times New Roman" w:eastAsia="Times New Roman" w:hAnsi="Times New Roman" w:cs="Times New Roman"/>
          <w:color w:val="555555"/>
          <w:sz w:val="27"/>
          <w:szCs w:val="27"/>
          <w:lang w:eastAsia="ru-RU"/>
        </w:rPr>
        <w:t>- родители (законные представители) детей, проживающих на закрепленной территории дополнительно предъявляют, 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 на закрепленной территории;</w:t>
      </w:r>
    </w:p>
    <w:p w:rsidR="00DA6A9B" w:rsidRPr="00DA6A9B" w:rsidRDefault="00DA6A9B" w:rsidP="00DA6A9B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DA6A9B">
        <w:rPr>
          <w:rFonts w:ascii="Times New Roman" w:eastAsia="Times New Roman" w:hAnsi="Times New Roman" w:cs="Times New Roman"/>
          <w:color w:val="555555"/>
          <w:sz w:val="27"/>
          <w:szCs w:val="27"/>
          <w:lang w:eastAsia="ru-RU"/>
        </w:rPr>
        <w:t>- родители (законные представители) детей, являющихся иностранными гражданами или лицами без гражданства, предъявляют документ, подтверждающий родство заявителя (или законность представления прав ребенка);</w:t>
      </w:r>
      <w:r w:rsidRPr="00DA6A9B">
        <w:rPr>
          <w:rFonts w:ascii="Tahoma" w:eastAsia="Times New Roman" w:hAnsi="Tahoma" w:cs="Tahoma"/>
          <w:noProof/>
          <w:color w:val="007AD0"/>
          <w:sz w:val="21"/>
          <w:szCs w:val="21"/>
          <w:lang w:eastAsia="ru-RU"/>
        </w:rPr>
        <w:drawing>
          <wp:inline distT="0" distB="0" distL="0" distR="0" wp14:anchorId="02750225" wp14:editId="429BFB10">
            <wp:extent cx="9525" cy="9525"/>
            <wp:effectExtent l="0" t="0" r="0" b="0"/>
            <wp:docPr id="1" name="Рисунок 1" descr="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A9B" w:rsidRPr="00DA6A9B" w:rsidRDefault="00DA6A9B" w:rsidP="00DA6A9B">
      <w:pPr>
        <w:shd w:val="clear" w:color="auto" w:fill="FFFFFF"/>
        <w:spacing w:after="150" w:line="240" w:lineRule="auto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DA6A9B">
        <w:rPr>
          <w:rFonts w:ascii="Times New Roman" w:eastAsia="Times New Roman" w:hAnsi="Times New Roman" w:cs="Times New Roman"/>
          <w:color w:val="555555"/>
          <w:sz w:val="27"/>
          <w:szCs w:val="27"/>
          <w:lang w:eastAsia="ru-RU"/>
        </w:rPr>
        <w:t>- родители (законные представители) детей, являющихся иностранными гражданами или лицами без гражданства, предъявляют документ, подтверждающий право заявителя на пребывание в Российской Федерации.</w:t>
      </w:r>
    </w:p>
    <w:p w:rsidR="00DA6A9B" w:rsidRPr="00DA6A9B" w:rsidRDefault="008E308F" w:rsidP="00DA6A9B">
      <w:pPr>
        <w:shd w:val="clear" w:color="auto" w:fill="FFFFFF"/>
        <w:spacing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 </w:t>
      </w:r>
    </w:p>
    <w:p w:rsidR="00B5168B" w:rsidRDefault="00B5168B"/>
    <w:sectPr w:rsidR="00B516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FCB"/>
    <w:rsid w:val="00017FCB"/>
    <w:rsid w:val="008E308F"/>
    <w:rsid w:val="00B5168B"/>
    <w:rsid w:val="00DA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AE9ABF-A70E-42B9-8064-43BDDB260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9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5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24469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95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85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0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118106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7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&#1089;&#1072;&#1081;&#1090;&#1086;&#1073;&#1088;&#1072;&#1079;&#1086;&#1074;&#1072;&#1085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Чигаева_ЛМ</dc:creator>
  <cp:keywords/>
  <dc:description/>
  <cp:lastModifiedBy>Чигаева_ЛМ</cp:lastModifiedBy>
  <cp:revision>5</cp:revision>
  <dcterms:created xsi:type="dcterms:W3CDTF">2022-03-12T13:44:00Z</dcterms:created>
  <dcterms:modified xsi:type="dcterms:W3CDTF">2022-03-12T13:50:00Z</dcterms:modified>
</cp:coreProperties>
</file>